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11" w:type="dxa"/>
          </w:tcPr>
          <w:p w:rsidR="00961485" w:rsidRPr="003543B3" w:rsidRDefault="00CC05DA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CC05DA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CC05DA">
              <w:rPr>
                <w:rFonts w:ascii="Times New Roman" w:hAnsi="Times New Roman" w:cs="Times New Roman"/>
                <w:i/>
                <w:sz w:val="24"/>
                <w:szCs w:val="24"/>
              </w:rPr>
              <w:t>Отечественная история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11" w:type="dxa"/>
          </w:tcPr>
          <w:p w:rsidR="00961485" w:rsidRPr="003543B3" w:rsidRDefault="00DE7B77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11" w:type="dxa"/>
          </w:tcPr>
          <w:p w:rsidR="00961485" w:rsidRPr="003543B3" w:rsidRDefault="00101D30" w:rsidP="00101D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879">
              <w:rPr>
                <w:rFonts w:ascii="Times New Roman" w:hAnsi="Times New Roman" w:cs="Times New Roman"/>
                <w:sz w:val="24"/>
                <w:szCs w:val="24"/>
              </w:rPr>
              <w:t>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6A38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911" w:type="dxa"/>
          </w:tcPr>
          <w:p w:rsidR="00961485" w:rsidRPr="003543B3" w:rsidRDefault="00DE7B77" w:rsidP="006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– 6 </w:t>
            </w:r>
            <w:r w:rsidR="00101D30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  <w:r w:rsidR="006A387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6911" w:type="dxa"/>
          </w:tcPr>
          <w:p w:rsidR="006A3879" w:rsidRDefault="006A3879" w:rsidP="006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1 курс: </w:t>
            </w:r>
            <w:r w:rsidR="00BA589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ч., </w:t>
            </w:r>
            <w:r w:rsidR="00BA5898">
              <w:rPr>
                <w:rFonts w:ascii="Times New Roman" w:hAnsi="Times New Roman" w:cs="Times New Roman"/>
                <w:sz w:val="24"/>
                <w:szCs w:val="24"/>
              </w:rPr>
              <w:t>аудиторных: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1485" w:rsidRDefault="00BA5898" w:rsidP="006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курс: 208</w:t>
            </w:r>
            <w:r w:rsidR="006A3879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3879" w:rsidRPr="003543B3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="006A3879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108</w:t>
            </w:r>
            <w:r w:rsidR="006A3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879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6A38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5898" w:rsidRPr="003543B3" w:rsidRDefault="00BA5898" w:rsidP="006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курс: 216</w:t>
            </w:r>
            <w:r w:rsidRPr="00BA5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58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кадемических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ч., аудиторных: 112</w:t>
            </w:r>
            <w:r w:rsidRPr="00BA5898">
              <w:rPr>
                <w:rFonts w:ascii="Times New Roman" w:hAnsi="Times New Roman" w:cs="Times New Roman"/>
                <w:sz w:val="24"/>
                <w:szCs w:val="24"/>
              </w:rPr>
              <w:t xml:space="preserve"> ч.;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911" w:type="dxa"/>
          </w:tcPr>
          <w:p w:rsidR="00961485" w:rsidRPr="003543B3" w:rsidRDefault="0063435B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  <w:r w:rsidR="0010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>зачетных единиц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11" w:type="dxa"/>
          </w:tcPr>
          <w:p w:rsidR="00961485" w:rsidRPr="003543B3" w:rsidRDefault="00101D30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Археология Беларуси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11" w:type="dxa"/>
          </w:tcPr>
          <w:p w:rsidR="00E22C9B" w:rsidRPr="003543B3" w:rsidRDefault="00101D30" w:rsidP="000E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Першабытнае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грамадства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(100 тысяч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гадоў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да н.э. – V ст. н.э.)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Беларусь у VI –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сярэдзіне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ХІІІ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Вялікае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Княства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Літоўскае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Рускае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Жамойцкае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gram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III–XV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стст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proofErr w:type="gram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Беларускія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101D30">
              <w:rPr>
                <w:rFonts w:ascii="Times New Roman" w:hAnsi="Times New Roman" w:cs="Times New Roman"/>
                <w:sz w:val="24"/>
                <w:szCs w:val="24"/>
              </w:rPr>
              <w:t xml:space="preserve"> ў 1492–1569 гг.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Вялжае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Княства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Літоўскае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Рускае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Жамойцкае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ў другой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палове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XVI -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сярэдзiне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XVII ст.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Беларускія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землi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ў II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палове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XVII ст. - XVIII ст.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D858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рамадска-палітычнае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развіццё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канцы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XVIII -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першай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палове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XIX ст.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Сацыяльна-эканамiчнае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развіццё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беларускіх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зямель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канцы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XVIII -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першай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палове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XIX ст.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канцы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XVIII – I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палове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XIX ст</w:t>
            </w:r>
            <w:proofErr w:type="gram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Беларусь у 1861–1900 гг.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Беларусь у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пачатку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ХХ ст. (1900-1914гг.)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Беларусь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пасля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падзення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самадзяржаў’я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сакавік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астрычнік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1917 г.)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Беларусь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паміж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дзвюма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сусветными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войнамі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(1919-1939гг.)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Беларусь у гады Другой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. 1939-1945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БССР у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пасляваенны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(1945-1985 гг.)</w:t>
            </w:r>
            <w:r w:rsidR="00D858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тэндэнцыі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сацыяльна-эканамічнага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>Рэспублікі</w:t>
            </w:r>
            <w:proofErr w:type="spellEnd"/>
            <w:r w:rsidR="00D8584F" w:rsidRPr="00D8584F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6911" w:type="dxa"/>
          </w:tcPr>
          <w:p w:rsidR="00A75CD0" w:rsidRPr="00A75CD0" w:rsidRDefault="00A75CD0" w:rsidP="00A75C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5CD0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A75CD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75CD0" w:rsidRPr="00A75CD0" w:rsidRDefault="00A75CD0" w:rsidP="00A7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падзеі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і факты </w:t>
            </w:r>
            <w:proofErr w:type="spellStart"/>
            <w:proofErr w:type="gram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історыі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5CD0" w:rsidRPr="00A75CD0" w:rsidRDefault="00A75CD0" w:rsidP="00A7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асаблівасці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эканамічнага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сацыяльнага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палітычнага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культурнага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канкрэтныя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гістарычныя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5CD0" w:rsidRPr="00A75CD0" w:rsidRDefault="00A75CD0" w:rsidP="00A7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- этапы </w:t>
            </w:r>
            <w:proofErr w:type="spellStart"/>
            <w:proofErr w:type="gram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gram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іравання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народнасці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нацыі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станаўлення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дзяржаўнасці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5CD0" w:rsidRPr="00A75CD0" w:rsidRDefault="00A75CD0" w:rsidP="00A75C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5CD0">
              <w:rPr>
                <w:rFonts w:ascii="Times New Roman" w:hAnsi="Times New Roman" w:cs="Times New Roman"/>
                <w:i/>
                <w:sz w:val="24"/>
                <w:szCs w:val="24"/>
              </w:rPr>
              <w:t>умець</w:t>
            </w:r>
            <w:proofErr w:type="spellEnd"/>
            <w:r w:rsidRPr="00A75CD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75CD0" w:rsidRPr="00A75CD0" w:rsidRDefault="00A75CD0" w:rsidP="00A7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выкарыстоўваць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метадалогію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гістарычнай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навукі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гістарычнага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A75CD0" w:rsidRPr="00A75CD0" w:rsidRDefault="00A75CD0" w:rsidP="00A7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выяўляць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тэндэнцыі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сацыяльна-эканамічнага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палітычнага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нацыі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канкрэтныя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гістарычныя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5CD0" w:rsidRPr="00A75CD0" w:rsidRDefault="00A75CD0" w:rsidP="00A7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выкарыстоўваць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гістарычны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вопыт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ацэнкі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сучасных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праблем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развіцці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5CD0" w:rsidRPr="00A75CD0" w:rsidRDefault="00A75CD0" w:rsidP="00A75CD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75CD0">
              <w:rPr>
                <w:rFonts w:ascii="Times New Roman" w:hAnsi="Times New Roman" w:cs="Times New Roman"/>
                <w:i/>
                <w:sz w:val="24"/>
                <w:szCs w:val="24"/>
              </w:rPr>
              <w:t>валодаць</w:t>
            </w:r>
            <w:proofErr w:type="spellEnd"/>
            <w:r w:rsidRPr="00A75CD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75CD0" w:rsidRPr="00A75CD0" w:rsidRDefault="00A75CD0" w:rsidP="00A7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спосабамі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адбору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сістэматызацыі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гістарычнай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інфармацыі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C9B" w:rsidRPr="003543B3" w:rsidRDefault="00A75CD0" w:rsidP="00A75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метадамі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формамі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сродкамі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аптымізацыі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рацыяналізацыі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інтэнсіфікацыі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адукацыйнага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працэсу</w:t>
            </w:r>
            <w:proofErr w:type="spellEnd"/>
            <w:r w:rsidRPr="00A75C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911" w:type="dxa"/>
          </w:tcPr>
          <w:p w:rsidR="00661F17" w:rsidRDefault="008A6F58" w:rsidP="007E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F58">
              <w:rPr>
                <w:rFonts w:ascii="Times New Roman" w:hAnsi="Times New Roman" w:cs="Times New Roman"/>
                <w:sz w:val="24"/>
                <w:szCs w:val="24"/>
              </w:rPr>
              <w:t>Выделять основные археологические периоды и археологические культуры Беларуси, использовать научный категориальный аппарат при их характеристике и описании;</w:t>
            </w:r>
          </w:p>
          <w:p w:rsidR="008A6F58" w:rsidRPr="003543B3" w:rsidRDefault="008A6F58" w:rsidP="007E0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основные периоды, тенденции и закономерности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социальных, экономических,  политических, этно-национальных, религиозно-конфессиональных и культурных событий в мировом историческом процессе.</w:t>
            </w:r>
          </w:p>
        </w:tc>
      </w:tr>
      <w:tr w:rsidR="00961485" w:rsidRPr="003543B3" w:rsidTr="00661F17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6911" w:type="dxa"/>
          </w:tcPr>
          <w:p w:rsidR="008E5A27" w:rsidRDefault="00171076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семестр 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</w:t>
            </w:r>
            <w:r w:rsidR="007E00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961485" w:rsidRDefault="008E5A27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 – зачёт</w:t>
            </w:r>
          </w:p>
          <w:p w:rsidR="00521C03" w:rsidRDefault="00521C03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зачёт</w:t>
            </w:r>
          </w:p>
          <w:p w:rsidR="00521C03" w:rsidRDefault="00521C03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 – экзамен</w:t>
            </w:r>
          </w:p>
          <w:p w:rsidR="00521C03" w:rsidRDefault="00521C03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 – экзамен</w:t>
            </w:r>
          </w:p>
          <w:p w:rsidR="00521C03" w:rsidRPr="003543B3" w:rsidRDefault="00521C03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 – экзамен</w:t>
            </w:r>
          </w:p>
        </w:tc>
      </w:tr>
    </w:tbl>
    <w:p w:rsidR="00CF5111" w:rsidRPr="003543B3" w:rsidRDefault="00CF5111" w:rsidP="00101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661F17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1D30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C03"/>
    <w:rsid w:val="00521EAB"/>
    <w:rsid w:val="00524FAB"/>
    <w:rsid w:val="005275CB"/>
    <w:rsid w:val="00527772"/>
    <w:rsid w:val="00530310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435B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3879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735"/>
    <w:rsid w:val="009B61C8"/>
    <w:rsid w:val="009B680E"/>
    <w:rsid w:val="009C4D10"/>
    <w:rsid w:val="009D1E3E"/>
    <w:rsid w:val="009D5065"/>
    <w:rsid w:val="009D773D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5CD0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898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584F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35</cp:revision>
  <cp:lastPrinted>2023-11-28T08:37:00Z</cp:lastPrinted>
  <dcterms:created xsi:type="dcterms:W3CDTF">2023-11-27T10:55:00Z</dcterms:created>
  <dcterms:modified xsi:type="dcterms:W3CDTF">2025-10-17T12:23:00Z</dcterms:modified>
</cp:coreProperties>
</file>